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2E73" w:rsidRPr="004D246D" w:rsidRDefault="004D246D">
      <w:pPr>
        <w:rPr>
          <w:rFonts w:ascii="Times New Roman" w:eastAsia="Times New Roman" w:hAnsi="Times New Roman" w:cs="Times New Roman"/>
          <w:b/>
          <w:sz w:val="24"/>
          <w:szCs w:val="24"/>
          <w:lang w:val="lv-LV"/>
        </w:rPr>
      </w:pPr>
      <w:r w:rsidRPr="004D246D">
        <w:rPr>
          <w:rFonts w:ascii="Times New Roman" w:eastAsia="Times New Roman" w:hAnsi="Times New Roman" w:cs="Times New Roman"/>
          <w:b/>
          <w:sz w:val="24"/>
          <w:szCs w:val="24"/>
          <w:lang w:val="lv-LV"/>
        </w:rPr>
        <w:t xml:space="preserve">Nacionālā kausa 2. posms notiks pārveidotā trasē Pilsblīdenē </w:t>
      </w:r>
    </w:p>
    <w:p w14:paraId="00000002" w14:textId="77777777" w:rsidR="00602E73" w:rsidRPr="004D246D" w:rsidRDefault="00602E73">
      <w:pPr>
        <w:rPr>
          <w:rFonts w:ascii="Times New Roman" w:eastAsia="Times New Roman" w:hAnsi="Times New Roman" w:cs="Times New Roman"/>
          <w:sz w:val="24"/>
          <w:szCs w:val="24"/>
          <w:lang w:val="lv-LV"/>
        </w:rPr>
      </w:pPr>
    </w:p>
    <w:p w14:paraId="00000003" w14:textId="02859D67" w:rsidR="00602E73" w:rsidRPr="004D246D" w:rsidRDefault="004D246D">
      <w:pPr>
        <w:rPr>
          <w:rFonts w:ascii="Times New Roman" w:eastAsia="Times New Roman" w:hAnsi="Times New Roman" w:cs="Times New Roman"/>
          <w:b/>
          <w:sz w:val="24"/>
          <w:szCs w:val="24"/>
          <w:lang w:val="lv-LV"/>
        </w:rPr>
      </w:pPr>
      <w:r w:rsidRPr="004D246D">
        <w:rPr>
          <w:rFonts w:ascii="Times New Roman" w:eastAsia="Times New Roman" w:hAnsi="Times New Roman" w:cs="Times New Roman"/>
          <w:b/>
          <w:sz w:val="24"/>
          <w:szCs w:val="24"/>
          <w:lang w:val="lv-LV"/>
        </w:rPr>
        <w:t xml:space="preserve">17. jūlijā Pilsblīdenē notiks Nacionālā kausa otrais posms motokrosā. </w:t>
      </w:r>
      <w:r w:rsidRPr="004D246D">
        <w:rPr>
          <w:rFonts w:ascii="Times New Roman" w:eastAsia="Times New Roman" w:hAnsi="Times New Roman" w:cs="Times New Roman"/>
          <w:b/>
          <w:sz w:val="24"/>
          <w:szCs w:val="24"/>
          <w:lang w:val="lv-LV"/>
        </w:rPr>
        <w:t>Šī posma sacensību organizators atklāja, ka trasē ir veiktas būtiskas izmaiņa</w:t>
      </w:r>
      <w:r>
        <w:rPr>
          <w:rFonts w:ascii="Times New Roman" w:eastAsia="Times New Roman" w:hAnsi="Times New Roman" w:cs="Times New Roman"/>
          <w:b/>
          <w:sz w:val="24"/>
          <w:szCs w:val="24"/>
          <w:lang w:val="lv-LV"/>
        </w:rPr>
        <w:t>s.</w:t>
      </w:r>
      <w:r w:rsidRPr="004D246D">
        <w:rPr>
          <w:rFonts w:ascii="Times New Roman" w:eastAsia="Times New Roman" w:hAnsi="Times New Roman" w:cs="Times New Roman"/>
          <w:b/>
          <w:sz w:val="24"/>
          <w:szCs w:val="24"/>
          <w:lang w:val="lv-LV"/>
        </w:rPr>
        <w:t xml:space="preserve"> </w:t>
      </w:r>
    </w:p>
    <w:p w14:paraId="00000004" w14:textId="77777777" w:rsidR="00602E73" w:rsidRPr="004D246D" w:rsidRDefault="00602E73">
      <w:pPr>
        <w:rPr>
          <w:rFonts w:ascii="Times New Roman" w:eastAsia="Times New Roman" w:hAnsi="Times New Roman" w:cs="Times New Roman"/>
          <w:b/>
          <w:sz w:val="24"/>
          <w:szCs w:val="24"/>
          <w:lang w:val="lv-LV"/>
        </w:rPr>
      </w:pPr>
    </w:p>
    <w:p w14:paraId="00000005" w14:textId="77777777" w:rsidR="00602E73" w:rsidRPr="004D246D" w:rsidRDefault="004D246D">
      <w:pPr>
        <w:rPr>
          <w:rFonts w:ascii="Times New Roman" w:eastAsia="Times New Roman" w:hAnsi="Times New Roman" w:cs="Times New Roman"/>
          <w:sz w:val="24"/>
          <w:szCs w:val="24"/>
          <w:lang w:val="lv-LV"/>
        </w:rPr>
      </w:pPr>
      <w:r w:rsidRPr="004D246D">
        <w:rPr>
          <w:rFonts w:ascii="Times New Roman" w:eastAsia="Times New Roman" w:hAnsi="Times New Roman" w:cs="Times New Roman"/>
          <w:sz w:val="24"/>
          <w:szCs w:val="24"/>
          <w:lang w:val="lv-LV"/>
        </w:rPr>
        <w:t>Pilsblīdenes trases apsa</w:t>
      </w:r>
      <w:r w:rsidRPr="004D246D">
        <w:rPr>
          <w:rFonts w:ascii="Times New Roman" w:eastAsia="Times New Roman" w:hAnsi="Times New Roman" w:cs="Times New Roman"/>
          <w:sz w:val="24"/>
          <w:szCs w:val="24"/>
          <w:lang w:val="lv-LV"/>
        </w:rPr>
        <w:t xml:space="preserve">imniekotājs, sacensību organizators un motobraucējs </w:t>
      </w:r>
      <w:r w:rsidRPr="004D246D">
        <w:rPr>
          <w:rFonts w:ascii="Times New Roman" w:eastAsia="Times New Roman" w:hAnsi="Times New Roman" w:cs="Times New Roman"/>
          <w:b/>
          <w:sz w:val="24"/>
          <w:szCs w:val="24"/>
          <w:lang w:val="lv-LV"/>
        </w:rPr>
        <w:t xml:space="preserve">Ēriks Bērziņš </w:t>
      </w:r>
      <w:r w:rsidRPr="004D246D">
        <w:rPr>
          <w:rFonts w:ascii="Times New Roman" w:eastAsia="Times New Roman" w:hAnsi="Times New Roman" w:cs="Times New Roman"/>
          <w:sz w:val="24"/>
          <w:szCs w:val="24"/>
          <w:lang w:val="lv-LV"/>
        </w:rPr>
        <w:t>(“F.F.F.”)</w:t>
      </w:r>
      <w:r w:rsidRPr="004D246D">
        <w:rPr>
          <w:rFonts w:ascii="Times New Roman" w:eastAsia="Times New Roman" w:hAnsi="Times New Roman" w:cs="Times New Roman"/>
          <w:b/>
          <w:sz w:val="24"/>
          <w:szCs w:val="24"/>
          <w:lang w:val="lv-LV"/>
        </w:rPr>
        <w:t xml:space="preserve"> </w:t>
      </w:r>
      <w:r w:rsidRPr="004D246D">
        <w:rPr>
          <w:rFonts w:ascii="Times New Roman" w:eastAsia="Times New Roman" w:hAnsi="Times New Roman" w:cs="Times New Roman"/>
          <w:sz w:val="24"/>
          <w:szCs w:val="24"/>
          <w:lang w:val="lv-LV"/>
        </w:rPr>
        <w:t>pastāstīja, ka pirmo reizi organizēs motokrosa sacensības, tā viņam ir jauna pieredze. “Esmu šīs trases apsaimniekotājs vien pusgadu. Gribēju trasē izmaiņas. Tāpēc nolēmu to pārve</w:t>
      </w:r>
      <w:r w:rsidRPr="004D246D">
        <w:rPr>
          <w:rFonts w:ascii="Times New Roman" w:eastAsia="Times New Roman" w:hAnsi="Times New Roman" w:cs="Times New Roman"/>
          <w:sz w:val="24"/>
          <w:szCs w:val="24"/>
          <w:lang w:val="lv-LV"/>
        </w:rPr>
        <w:t>idot un ieviest tajā jauninājumus. Trases infrastruktūra tiek attīstīta, ir ierīkota laistīšanas sistēma. Trase ir pretējā virzienā, ir daudz jaunu elementu, viss būs savādāk kā ierasts. Ir mainīta dalībnieku “padoka” vieta. Tie sportisti, kuri bijuši uz t</w:t>
      </w:r>
      <w:r w:rsidRPr="004D246D">
        <w:rPr>
          <w:rFonts w:ascii="Times New Roman" w:eastAsia="Times New Roman" w:hAnsi="Times New Roman" w:cs="Times New Roman"/>
          <w:sz w:val="24"/>
          <w:szCs w:val="24"/>
          <w:lang w:val="lv-LV"/>
        </w:rPr>
        <w:t>reniņiem, vairāk pabraukuši, tiem, protams, būs priekšrocība. Tie, kas atbrauks pirmo reizi, kvalifikācijā “iebrauksies” un arī viss būs labi. Trase ir izveidota maksimāli droša, bez bīstamām vietām. Drošība pirmajā vietā. Sportisti laipni gaidīti Pilsblīd</w:t>
      </w:r>
      <w:r w:rsidRPr="004D246D">
        <w:rPr>
          <w:rFonts w:ascii="Times New Roman" w:eastAsia="Times New Roman" w:hAnsi="Times New Roman" w:cs="Times New Roman"/>
          <w:sz w:val="24"/>
          <w:szCs w:val="24"/>
          <w:lang w:val="lv-LV"/>
        </w:rPr>
        <w:t>enē,” tā Ēriks Bērziņš.</w:t>
      </w:r>
    </w:p>
    <w:p w14:paraId="00000006" w14:textId="77777777" w:rsidR="00602E73" w:rsidRPr="004D246D" w:rsidRDefault="00602E73">
      <w:pPr>
        <w:rPr>
          <w:rFonts w:ascii="Times New Roman" w:eastAsia="Times New Roman" w:hAnsi="Times New Roman" w:cs="Times New Roman"/>
          <w:sz w:val="24"/>
          <w:szCs w:val="24"/>
          <w:lang w:val="lv-LV"/>
        </w:rPr>
      </w:pPr>
    </w:p>
    <w:p w14:paraId="00000007" w14:textId="77777777" w:rsidR="00602E73" w:rsidRPr="004D246D" w:rsidRDefault="004D246D">
      <w:pPr>
        <w:rPr>
          <w:rFonts w:ascii="Times New Roman" w:eastAsia="Times New Roman" w:hAnsi="Times New Roman" w:cs="Times New Roman"/>
          <w:sz w:val="24"/>
          <w:szCs w:val="24"/>
          <w:lang w:val="lv-LV"/>
        </w:rPr>
      </w:pPr>
      <w:r w:rsidRPr="004D246D">
        <w:rPr>
          <w:rFonts w:ascii="Times New Roman" w:eastAsia="Times New Roman" w:hAnsi="Times New Roman" w:cs="Times New Roman"/>
          <w:b/>
          <w:sz w:val="24"/>
          <w:szCs w:val="24"/>
          <w:lang w:val="lv-LV"/>
        </w:rPr>
        <w:t>Nacionālajā kausā startēs šādas klases:</w:t>
      </w:r>
      <w:r w:rsidRPr="004D246D">
        <w:rPr>
          <w:rFonts w:ascii="Times New Roman" w:eastAsia="Times New Roman" w:hAnsi="Times New Roman" w:cs="Times New Roman"/>
          <w:sz w:val="24"/>
          <w:szCs w:val="24"/>
          <w:lang w:val="lv-LV"/>
        </w:rPr>
        <w:t xml:space="preserve"> MX50 Vecākie, MX65, MX85, MXPRO, MINI MX, Zero klase, MX A, MX B, MX C, MX D.</w:t>
      </w:r>
    </w:p>
    <w:p w14:paraId="00000008" w14:textId="77777777" w:rsidR="00602E73" w:rsidRPr="004D246D" w:rsidRDefault="00602E73">
      <w:pPr>
        <w:rPr>
          <w:rFonts w:ascii="Times New Roman" w:eastAsia="Times New Roman" w:hAnsi="Times New Roman" w:cs="Times New Roman"/>
          <w:sz w:val="24"/>
          <w:szCs w:val="24"/>
          <w:lang w:val="lv-LV"/>
        </w:rPr>
      </w:pPr>
    </w:p>
    <w:p w14:paraId="00000009" w14:textId="77777777" w:rsidR="00602E73" w:rsidRPr="004D246D" w:rsidRDefault="004D246D">
      <w:pPr>
        <w:rPr>
          <w:rFonts w:ascii="Times New Roman" w:eastAsia="Times New Roman" w:hAnsi="Times New Roman" w:cs="Times New Roman"/>
          <w:sz w:val="24"/>
          <w:szCs w:val="24"/>
          <w:lang w:val="lv-LV"/>
        </w:rPr>
      </w:pPr>
      <w:r w:rsidRPr="004D246D">
        <w:rPr>
          <w:rFonts w:ascii="Times New Roman" w:eastAsia="Times New Roman" w:hAnsi="Times New Roman" w:cs="Times New Roman"/>
          <w:sz w:val="24"/>
          <w:szCs w:val="24"/>
          <w:lang w:val="lv-LV"/>
        </w:rPr>
        <w:t xml:space="preserve">Tehnisku iemeslu dēļ, šis motokrosa pasākums norisināsies </w:t>
      </w:r>
      <w:r w:rsidRPr="004D246D">
        <w:rPr>
          <w:rFonts w:ascii="Times New Roman" w:eastAsia="Times New Roman" w:hAnsi="Times New Roman" w:cs="Times New Roman"/>
          <w:b/>
          <w:sz w:val="24"/>
          <w:szCs w:val="24"/>
          <w:lang w:val="lv-LV"/>
        </w:rPr>
        <w:t>bez skatītāju</w:t>
      </w:r>
      <w:r w:rsidRPr="004D246D">
        <w:rPr>
          <w:rFonts w:ascii="Times New Roman" w:eastAsia="Times New Roman" w:hAnsi="Times New Roman" w:cs="Times New Roman"/>
          <w:sz w:val="24"/>
          <w:szCs w:val="24"/>
          <w:lang w:val="lv-LV"/>
        </w:rPr>
        <w:t xml:space="preserve"> klātbūtnes.</w:t>
      </w:r>
    </w:p>
    <w:p w14:paraId="0000000A" w14:textId="77777777" w:rsidR="00602E73" w:rsidRPr="004D246D" w:rsidRDefault="00602E73">
      <w:pPr>
        <w:rPr>
          <w:rFonts w:ascii="Times New Roman" w:eastAsia="Times New Roman" w:hAnsi="Times New Roman" w:cs="Times New Roman"/>
          <w:sz w:val="24"/>
          <w:szCs w:val="24"/>
          <w:lang w:val="lv-LV"/>
        </w:rPr>
      </w:pPr>
    </w:p>
    <w:p w14:paraId="0000000B" w14:textId="77777777" w:rsidR="00602E73" w:rsidRPr="004D246D" w:rsidRDefault="004D246D">
      <w:pPr>
        <w:rPr>
          <w:rFonts w:ascii="Times New Roman" w:eastAsia="Times New Roman" w:hAnsi="Times New Roman" w:cs="Times New Roman"/>
          <w:sz w:val="24"/>
          <w:szCs w:val="24"/>
          <w:lang w:val="lv-LV"/>
        </w:rPr>
      </w:pPr>
      <w:r w:rsidRPr="004D246D">
        <w:rPr>
          <w:rFonts w:ascii="Times New Roman" w:eastAsia="Times New Roman" w:hAnsi="Times New Roman" w:cs="Times New Roman"/>
          <w:i/>
          <w:sz w:val="24"/>
          <w:szCs w:val="24"/>
          <w:lang w:val="lv-LV"/>
        </w:rPr>
        <w:t>Informāciju sagatavoja Luīz</w:t>
      </w:r>
      <w:r w:rsidRPr="004D246D">
        <w:rPr>
          <w:rFonts w:ascii="Times New Roman" w:eastAsia="Times New Roman" w:hAnsi="Times New Roman" w:cs="Times New Roman"/>
          <w:i/>
          <w:sz w:val="24"/>
          <w:szCs w:val="24"/>
          <w:lang w:val="lv-LV"/>
        </w:rPr>
        <w:t>e Vīksna (LaMSF)</w:t>
      </w:r>
    </w:p>
    <w:sectPr w:rsidR="00602E73" w:rsidRPr="004D24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73"/>
    <w:rsid w:val="004D246D"/>
    <w:rsid w:val="0060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B1D8"/>
  <w15:docId w15:val="{CD264C73-16FE-4BF6-A351-BCAF4E4C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2021-07-13T09:21:00Z</dcterms:created>
  <dcterms:modified xsi:type="dcterms:W3CDTF">2021-07-13T09:23:00Z</dcterms:modified>
</cp:coreProperties>
</file>